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5664200</wp:posOffset>
                </wp:positionH>
                <wp:positionV relativeFrom="paragraph">
                  <wp:posOffset>-241299</wp:posOffset>
                </wp:positionV>
                <wp:extent cx="1527175" cy="74358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87175" y="3412970"/>
                          <a:ext cx="151765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504 E Sharp St   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Glenwood, IA  51534	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712-527-4897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Fax: 712-527-9554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5664200</wp:posOffset>
                </wp:positionH>
                <wp:positionV relativeFrom="paragraph">
                  <wp:posOffset>-241299</wp:posOffset>
                </wp:positionV>
                <wp:extent cx="1527175" cy="74358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175" cy="743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Principal                            Assistant Principal                                           Activities Director</w:t>
      </w:r>
    </w:p>
    <w:p w:rsidR="00000000" w:rsidDel="00000000" w:rsidP="00000000" w:rsidRDefault="00000000" w:rsidRPr="00000000" w14:paraId="00000003">
      <w:pPr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Rick Nickerson                  Cory Faust                                                      Jeff Bissen</w:t>
      </w:r>
    </w:p>
    <w:p w:rsidR="00000000" w:rsidDel="00000000" w:rsidP="00000000" w:rsidRDefault="00000000" w:rsidRPr="00000000" w14:paraId="00000004">
      <w:pPr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05">
      <w:pPr>
        <w:tabs>
          <w:tab w:val="right" w:leader="none" w:pos="10800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88900</wp:posOffset>
                </wp:positionV>
                <wp:extent cx="7863840" cy="762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14080" y="3780000"/>
                          <a:ext cx="7863840" cy="0"/>
                        </a:xfrm>
                        <a:prstGeom prst="straightConnector1">
                          <a:avLst/>
                        </a:prstGeom>
                        <a:noFill/>
                        <a:ln cap="flat" cmpd="tri" w="762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88900</wp:posOffset>
                </wp:positionV>
                <wp:extent cx="7863840" cy="762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384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To:</w:t>
        <w:tab/>
        <w:tab/>
        <w:t xml:space="preserve">Activities Director &amp; Head Baseball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From:</w:t>
        <w:tab/>
        <w:t xml:space="preserve">Jeff Bissen, Glenwood Activities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Re:</w:t>
        <w:tab/>
        <w:tab/>
        <w:t xml:space="preserve">1A Sub-State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Glenwood High School is proud to play host to your IHSAA Class 1A Sub-State Final Baseball game.  If we can answer any questions, give us a call at 712-527-4897.  Please review the following information, if you have questions, call Jeff Bissen (712-527-8661 cell). </w:t>
      </w:r>
    </w:p>
    <w:p w:rsidR="00000000" w:rsidDel="00000000" w:rsidP="00000000" w:rsidRDefault="00000000" w:rsidRPr="00000000" w14:paraId="0000000E">
      <w:pPr>
        <w:spacing w:line="240" w:lineRule="auto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Tuesday, July 20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Roster:</w:t>
        <w:tab/>
        <w:t xml:space="preserve">Please send the 2021 Baseball Tournament Checklist &amp; game roster to bissenj@glenwoodschools.org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Information: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4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Info: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-First Base Dugout—Top of Bracket (CAM)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-Third Base Dugout—Bottom of the Bracket (St. Albert)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-Admission Prices:   Adults: $8.00, Students:  $8.00 Digital Tickets bought here: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https://www.iahsaa.org/tickets/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We will flip for Home/Away, St. Albert will call it due to Z-A alphabetically</w:t>
      </w:r>
    </w:p>
    <w:p w:rsidR="00000000" w:rsidDel="00000000" w:rsidP="00000000" w:rsidRDefault="00000000" w:rsidRPr="00000000" w14:paraId="00000018">
      <w:pPr>
        <w:spacing w:line="240" w:lineRule="auto"/>
        <w:rPr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vertAlign w:val="baseline"/>
          <w:rtl w:val="0"/>
        </w:rPr>
        <w:t xml:space="preserve">                        -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vertAlign w:val="baseline"/>
            <w:rtl w:val="0"/>
          </w:rPr>
          <w:t xml:space="preserve">2021 Baseball Postseason Manual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vertAlign w:val="baseline"/>
          <w:rtl w:val="0"/>
        </w:rPr>
        <w:tab/>
        <w:tab/>
        <w:t xml:space="preserve">-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vertAlign w:val="baseline"/>
            <w:rtl w:val="0"/>
          </w:rPr>
          <w:t xml:space="preserve">2021 Baseball Postseason Roster/Checklist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Schedule: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-6:00 p.m.</w:t>
        <w:tab/>
        <w:t xml:space="preserve">Admission Gates Open/Teams may be on field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-6:35 p.m.  </w:t>
        <w:tab/>
        <w:t xml:space="preserve">Home Team Infield 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-6:45 p.m.</w:t>
        <w:tab/>
        <w:t xml:space="preserve">Away Team Infield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-6:55 p.m.</w:t>
        <w:tab/>
        <w:t xml:space="preserve">Coaches Meeting, Introductions and National Anthem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-7:00 p.m.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Game Starts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Media:</w:t>
        <w:tab/>
        <w:t xml:space="preserve">KSOM, KMA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Umpires</w:t>
      </w:r>
      <w:r w:rsidDel="00000000" w:rsidR="00000000" w:rsidRPr="00000000">
        <w:rPr>
          <w:sz w:val="28"/>
          <w:szCs w:val="28"/>
          <w:rtl w:val="0"/>
        </w:rPr>
        <w:t xml:space="preserve">: </w:t>
        <w:tab/>
        <w:t xml:space="preserve">Assigned by the IHSAA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901700</wp:posOffset>
                </wp:positionV>
                <wp:extent cx="3813175" cy="2952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444175" y="3637125"/>
                          <a:ext cx="38036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901700</wp:posOffset>
                </wp:positionV>
                <wp:extent cx="3813175" cy="2952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31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Game Day Program: </w:t>
      </w:r>
      <w:hyperlink r:id="rId10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https://drive.google.com/file/d/1Q4xWeye4l9xzIqsyBncBuiCloEhwg_LA/view?usp=sharing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first"/>
      <w:footerReference r:id="rId15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>
        <w:b w:val="1"/>
        <w:bCs w:val="1"/>
        <w:sz w:val="54"/>
        <w:szCs w:val="54"/>
      </w:rPr>
    </w:pPr>
    <w:r w:rsidDel="00000000" w:rsidR="00000000" w:rsidRPr="00000000">
      <w:rPr>
        <w:b w:val="1"/>
        <w:bCs w:val="1"/>
        <w:sz w:val="54"/>
        <w:szCs w:val="54"/>
        <w:rtl w:val="0"/>
      </w:rPr>
      <w:t xml:space="preserve">Glenwood Community High School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drive.google.com/file/d/1Q4xWeye4l9xzIqsyBncBuiCloEhwg_LA/view?usp=sharing" TargetMode="External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ahsaa.org/wp-content/uploads/2020/07/2020-Baseball-Postseason-Checklist-7.6.20.pdf" TargetMode="External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iahsaa.org/tickets/" TargetMode="External"/><Relationship Id="rId8" Type="http://schemas.openxmlformats.org/officeDocument/2006/relationships/hyperlink" Target="https://www.iahsaa.org/wp-content/uploads/2021/07/2021-Baseball-Postseason-Manual-7.7.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